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17" w:rsidRPr="000D6559" w:rsidRDefault="00F07217" w:rsidP="00F07217">
      <w:pPr>
        <w:rPr>
          <w:rFonts w:cstheme="minorHAnsi"/>
          <w:szCs w:val="24"/>
        </w:rPr>
      </w:pPr>
      <w:r w:rsidRPr="001C25C7"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598384AC" wp14:editId="25858F8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8490" cy="1214755"/>
            <wp:effectExtent l="0" t="0" r="0" b="4445"/>
            <wp:wrapSquare wrapText="bothSides"/>
            <wp:docPr id="25" name="Obraz 25" descr="Znalezione obrazy dla zapytania konkurs czytelni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onkurs czytelnic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52" cy="121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559">
        <w:rPr>
          <w:rFonts w:cstheme="minorHAnsi"/>
          <w:b/>
          <w:sz w:val="52"/>
          <w:szCs w:val="52"/>
        </w:rPr>
        <w:t xml:space="preserve">BIBLIOTEKA SZKOLNA ZAPRASZA DO UDZIAŁU </w:t>
      </w:r>
      <w:r w:rsidR="00C35DEB">
        <w:rPr>
          <w:rFonts w:cstheme="minorHAnsi"/>
          <w:b/>
          <w:sz w:val="52"/>
          <w:szCs w:val="52"/>
        </w:rPr>
        <w:t xml:space="preserve">                  W KONKURSACH!!!</w:t>
      </w:r>
      <w:r w:rsidRPr="000D6559">
        <w:rPr>
          <w:rFonts w:cstheme="minorHAnsi"/>
          <w:b/>
          <w:sz w:val="52"/>
          <w:szCs w:val="52"/>
        </w:rPr>
        <w:br w:type="textWrapping" w:clear="all"/>
      </w:r>
    </w:p>
    <w:p w:rsidR="00F07217" w:rsidRPr="00DE527F" w:rsidRDefault="00F07217" w:rsidP="00F07217">
      <w:pPr>
        <w:spacing w:after="0" w:line="240" w:lineRule="auto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  <w:r>
        <w:rPr>
          <w:rFonts w:eastAsia="Times New Roman" w:cstheme="minorHAnsi"/>
          <w:b/>
          <w:sz w:val="36"/>
          <w:szCs w:val="36"/>
          <w:lang w:eastAsia="pl-PL"/>
        </w:rPr>
        <w:t>1</w:t>
      </w:r>
      <w:r w:rsidRPr="00B6538E">
        <w:rPr>
          <w:rFonts w:eastAsia="Times New Roman" w:cstheme="minorHAnsi"/>
          <w:b/>
          <w:sz w:val="36"/>
          <w:szCs w:val="36"/>
          <w:lang w:eastAsia="pl-PL"/>
        </w:rPr>
        <w:t xml:space="preserve">. </w:t>
      </w:r>
      <w:r w:rsidRPr="00C63E22">
        <w:rPr>
          <w:rFonts w:asciiTheme="majorHAnsi" w:hAnsiTheme="majorHAnsi" w:cs="Times New Roman"/>
          <w:b/>
          <w:sz w:val="36"/>
          <w:szCs w:val="36"/>
        </w:rPr>
        <w:t>konkurs</w:t>
      </w:r>
      <w:r w:rsidR="00035FD6">
        <w:rPr>
          <w:rFonts w:asciiTheme="majorHAnsi" w:hAnsiTheme="majorHAnsi" w:cs="Times New Roman"/>
          <w:b/>
          <w:sz w:val="36"/>
          <w:szCs w:val="36"/>
        </w:rPr>
        <w:t xml:space="preserve"> o tytuł: </w:t>
      </w:r>
      <w:r w:rsidR="00035FD6" w:rsidRPr="00035FD6">
        <w:rPr>
          <w:rFonts w:asciiTheme="majorHAnsi" w:hAnsiTheme="majorHAnsi" w:cs="Times New Roman"/>
          <w:b/>
          <w:color w:val="FF0000"/>
          <w:sz w:val="36"/>
          <w:szCs w:val="36"/>
        </w:rPr>
        <w:t>,,Mistrza Dobrych Manier”</w:t>
      </w:r>
      <w:r w:rsidRPr="00035FD6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 </w:t>
      </w:r>
      <w:r w:rsidR="00035FD6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                             </w:t>
      </w:r>
      <w:r w:rsidRPr="00C63E22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 </w:t>
      </w:r>
      <w:r w:rsidRPr="00C63E22">
        <w:rPr>
          <w:rFonts w:asciiTheme="majorHAnsi" w:hAnsiTheme="majorHAnsi" w:cs="Times New Roman"/>
          <w:b/>
          <w:sz w:val="36"/>
          <w:szCs w:val="36"/>
        </w:rPr>
        <w:t>–</w:t>
      </w:r>
      <w:r w:rsidRPr="007E6CD3">
        <w:rPr>
          <w:rFonts w:asciiTheme="majorHAnsi" w:hAnsiTheme="majorHAnsi" w:cs="Times New Roman"/>
          <w:b/>
          <w:sz w:val="32"/>
          <w:szCs w:val="32"/>
        </w:rPr>
        <w:t>test na kulturalnego ucznia ZSA-P</w:t>
      </w:r>
      <w:r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="00035FD6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 - </w:t>
      </w:r>
      <w:r w:rsidR="00035FD6" w:rsidRPr="00035FD6">
        <w:rPr>
          <w:rFonts w:asciiTheme="majorHAnsi" w:hAnsiTheme="majorHAnsi" w:cs="Times New Roman"/>
          <w:b/>
          <w:i/>
          <w:color w:val="FF0000"/>
          <w:sz w:val="36"/>
          <w:szCs w:val="36"/>
        </w:rPr>
        <w:t xml:space="preserve"> </w:t>
      </w:r>
      <w:r w:rsidRPr="00DE527F">
        <w:rPr>
          <w:rFonts w:asciiTheme="majorHAnsi" w:hAnsiTheme="majorHAnsi" w:cs="Times New Roman"/>
          <w:b/>
          <w:i/>
          <w:color w:val="FF0000"/>
          <w:sz w:val="28"/>
          <w:szCs w:val="28"/>
        </w:rPr>
        <w:t>październik</w:t>
      </w:r>
    </w:p>
    <w:p w:rsidR="00F07217" w:rsidRPr="00B6538E" w:rsidRDefault="00F07217" w:rsidP="00F07217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</w:t>
      </w:r>
      <w:r>
        <w:rPr>
          <w:rFonts w:eastAsia="Times New Roman" w:cstheme="minorHAnsi"/>
          <w:b/>
          <w:sz w:val="36"/>
          <w:szCs w:val="36"/>
          <w:lang w:eastAsia="pl-PL"/>
        </w:rPr>
        <w:t xml:space="preserve"> </w:t>
      </w:r>
      <w:r w:rsidRPr="00B6538E">
        <w:rPr>
          <w:rFonts w:eastAsia="Times New Roman" w:cstheme="minorHAnsi"/>
          <w:b/>
          <w:sz w:val="36"/>
          <w:szCs w:val="36"/>
          <w:lang w:eastAsia="pl-PL"/>
        </w:rPr>
        <w:t xml:space="preserve"> </w:t>
      </w:r>
      <w:r w:rsidRPr="00B6538E"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  <w:t>Nagrody:</w:t>
      </w:r>
    </w:p>
    <w:p w:rsidR="00F07217" w:rsidRPr="00B6538E" w:rsidRDefault="00F07217" w:rsidP="00F07217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B6538E">
        <w:rPr>
          <w:rFonts w:eastAsia="Times New Roman" w:cstheme="minorHAnsi"/>
          <w:b/>
          <w:sz w:val="28"/>
          <w:szCs w:val="28"/>
          <w:lang w:eastAsia="pl-PL"/>
        </w:rPr>
        <w:t xml:space="preserve">Każdy uczestnik konkursu otrzymuje – 5 pkt. za udział do </w:t>
      </w:r>
      <w:r w:rsidRPr="002C07FF">
        <w:rPr>
          <w:rFonts w:eastAsia="Times New Roman" w:cstheme="minorHAnsi"/>
          <w:b/>
          <w:sz w:val="28"/>
          <w:szCs w:val="28"/>
          <w:lang w:eastAsia="pl-PL"/>
        </w:rPr>
        <w:t xml:space="preserve">oceny z </w:t>
      </w:r>
      <w:r w:rsidRPr="00B6538E">
        <w:rPr>
          <w:rFonts w:eastAsia="Times New Roman" w:cstheme="minorHAnsi"/>
          <w:b/>
          <w:sz w:val="28"/>
          <w:szCs w:val="28"/>
          <w:lang w:eastAsia="pl-PL"/>
        </w:rPr>
        <w:t>zachowania.</w:t>
      </w:r>
    </w:p>
    <w:p w:rsidR="00F07217" w:rsidRPr="00B6538E" w:rsidRDefault="00F07217" w:rsidP="00F07217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B6538E">
        <w:rPr>
          <w:rFonts w:eastAsia="Times New Roman" w:cstheme="minorHAnsi"/>
          <w:b/>
          <w:sz w:val="28"/>
          <w:szCs w:val="28"/>
          <w:lang w:eastAsia="pl-PL"/>
        </w:rPr>
        <w:t xml:space="preserve">Za 1 miejsce </w:t>
      </w:r>
      <w:r w:rsidRPr="002C07FF">
        <w:rPr>
          <w:rFonts w:eastAsia="Times New Roman" w:cstheme="minorHAnsi"/>
          <w:b/>
          <w:sz w:val="28"/>
          <w:szCs w:val="28"/>
          <w:lang w:eastAsia="pl-PL"/>
        </w:rPr>
        <w:t>nagrodą jest: dyplom, 20pkt</w:t>
      </w:r>
      <w:r w:rsidRPr="00B6538E">
        <w:rPr>
          <w:rFonts w:eastAsia="Times New Roman" w:cstheme="minorHAnsi"/>
          <w:b/>
          <w:sz w:val="28"/>
          <w:szCs w:val="28"/>
          <w:lang w:eastAsia="pl-PL"/>
        </w:rPr>
        <w:t xml:space="preserve"> i książka.</w:t>
      </w:r>
    </w:p>
    <w:p w:rsidR="00F07217" w:rsidRPr="00B6538E" w:rsidRDefault="00F07217" w:rsidP="00F07217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B6538E">
        <w:rPr>
          <w:rFonts w:eastAsia="Times New Roman" w:cstheme="minorHAnsi"/>
          <w:b/>
          <w:sz w:val="28"/>
          <w:szCs w:val="28"/>
          <w:lang w:eastAsia="pl-PL"/>
        </w:rPr>
        <w:t>Za 2 i 3 miejsce nagrodą jest: dy</w:t>
      </w:r>
      <w:r w:rsidRPr="002C07FF">
        <w:rPr>
          <w:rFonts w:eastAsia="Times New Roman" w:cstheme="minorHAnsi"/>
          <w:b/>
          <w:sz w:val="28"/>
          <w:szCs w:val="28"/>
          <w:lang w:eastAsia="pl-PL"/>
        </w:rPr>
        <w:t>plom,</w:t>
      </w:r>
      <w:r w:rsidR="00035FD6">
        <w:rPr>
          <w:rFonts w:eastAsia="Times New Roman" w:cstheme="minorHAnsi"/>
          <w:b/>
          <w:sz w:val="28"/>
          <w:szCs w:val="28"/>
          <w:lang w:eastAsia="pl-PL"/>
        </w:rPr>
        <w:t xml:space="preserve"> 15 i 10pkt.  </w:t>
      </w:r>
      <w:r w:rsidRPr="002C07FF">
        <w:rPr>
          <w:rFonts w:eastAsia="Times New Roman" w:cstheme="minorHAnsi"/>
          <w:b/>
          <w:sz w:val="28"/>
          <w:szCs w:val="28"/>
          <w:lang w:eastAsia="pl-PL"/>
        </w:rPr>
        <w:t xml:space="preserve"> słodycze.</w:t>
      </w:r>
    </w:p>
    <w:p w:rsidR="00F07217" w:rsidRPr="00B6538E" w:rsidRDefault="00F07217" w:rsidP="00F07217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Zdobywcami nagród w k</w:t>
      </w:r>
      <w:r w:rsidRPr="00B6538E">
        <w:rPr>
          <w:rFonts w:eastAsia="Times New Roman" w:cstheme="minorHAnsi"/>
          <w:b/>
          <w:sz w:val="28"/>
          <w:szCs w:val="28"/>
          <w:lang w:eastAsia="pl-PL"/>
        </w:rPr>
        <w:t>onkursie są uczestnicy, którzy zdobędą największą ilość punktów.</w:t>
      </w:r>
    </w:p>
    <w:p w:rsidR="00F07217" w:rsidRPr="00035FD6" w:rsidRDefault="00035FD6" w:rsidP="00F07217">
      <w:pPr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>2</w:t>
      </w:r>
      <w:r w:rsidR="00F709ED">
        <w:rPr>
          <w:rFonts w:cstheme="minorHAnsi"/>
          <w:b/>
          <w:sz w:val="36"/>
          <w:szCs w:val="36"/>
        </w:rPr>
        <w:t xml:space="preserve">.Konkurs: </w:t>
      </w:r>
      <w:r w:rsidR="00F07217" w:rsidRPr="008F3A16">
        <w:rPr>
          <w:rFonts w:cstheme="minorHAnsi"/>
          <w:sz w:val="36"/>
          <w:szCs w:val="36"/>
        </w:rPr>
        <w:t xml:space="preserve"> ,,</w:t>
      </w:r>
      <w:r w:rsidR="00F07217" w:rsidRPr="00035FD6">
        <w:rPr>
          <w:rFonts w:asciiTheme="majorHAnsi" w:hAnsiTheme="majorHAnsi" w:cstheme="minorHAnsi"/>
          <w:b/>
          <w:color w:val="FF0000"/>
          <w:sz w:val="36"/>
          <w:szCs w:val="36"/>
        </w:rPr>
        <w:t>Umiejętności czytania ze zrozumieniem</w:t>
      </w:r>
      <w:r w:rsidR="00F07217" w:rsidRPr="008F3A16">
        <w:rPr>
          <w:rFonts w:cstheme="minorHAnsi"/>
          <w:sz w:val="36"/>
          <w:szCs w:val="36"/>
        </w:rPr>
        <w:t xml:space="preserve">”- </w:t>
      </w:r>
      <w:r w:rsidRPr="00035FD6">
        <w:rPr>
          <w:rFonts w:cstheme="minorHAnsi"/>
          <w:b/>
          <w:i/>
          <w:color w:val="FF0000"/>
          <w:sz w:val="28"/>
          <w:szCs w:val="28"/>
        </w:rPr>
        <w:t xml:space="preserve">listopad </w:t>
      </w:r>
      <w:r w:rsidRPr="00035FD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</w:t>
      </w:r>
      <w:r>
        <w:rPr>
          <w:rFonts w:cstheme="minorHAnsi"/>
          <w:sz w:val="36"/>
          <w:szCs w:val="36"/>
        </w:rPr>
        <w:t xml:space="preserve">     </w:t>
      </w:r>
      <w:r w:rsidR="00F07217" w:rsidRPr="008F3A16">
        <w:rPr>
          <w:rFonts w:cstheme="minorHAnsi"/>
          <w:b/>
          <w:sz w:val="36"/>
          <w:szCs w:val="36"/>
        </w:rPr>
        <w:t xml:space="preserve">    </w:t>
      </w:r>
      <w:r w:rsidR="00F07217" w:rsidRPr="008F3A16">
        <w:rPr>
          <w:rFonts w:cstheme="minorHAnsi"/>
          <w:b/>
          <w:bCs/>
          <w:sz w:val="36"/>
          <w:szCs w:val="36"/>
        </w:rPr>
        <w:t xml:space="preserve">   </w:t>
      </w:r>
      <w:r>
        <w:rPr>
          <w:rFonts w:cstheme="minorHAnsi"/>
          <w:b/>
          <w:bCs/>
          <w:sz w:val="36"/>
          <w:szCs w:val="36"/>
        </w:rPr>
        <w:t xml:space="preserve">          </w:t>
      </w:r>
      <w:r w:rsidR="00F07217" w:rsidRPr="00483FB2">
        <w:rPr>
          <w:rFonts w:cstheme="minorHAnsi"/>
          <w:sz w:val="28"/>
          <w:szCs w:val="28"/>
        </w:rPr>
        <w:t>1. W  konkursie biorą  udział uczniowie z klas I.</w:t>
      </w:r>
      <w:r w:rsidRPr="00483FB2">
        <w:rPr>
          <w:rFonts w:cstheme="minorHAnsi"/>
          <w:sz w:val="28"/>
          <w:szCs w:val="28"/>
        </w:rPr>
        <w:t xml:space="preserve">                             </w:t>
      </w:r>
      <w:r w:rsidR="00483FB2">
        <w:rPr>
          <w:rFonts w:cstheme="minorHAnsi"/>
          <w:sz w:val="28"/>
          <w:szCs w:val="28"/>
        </w:rPr>
        <w:t xml:space="preserve">                                   </w:t>
      </w:r>
      <w:r w:rsidR="00F07217" w:rsidRPr="00483FB2">
        <w:rPr>
          <w:rFonts w:cstheme="minorHAnsi"/>
          <w:sz w:val="28"/>
          <w:szCs w:val="28"/>
        </w:rPr>
        <w:t xml:space="preserve"> 2.Konkurs w formie testu spraw</w:t>
      </w:r>
      <w:r w:rsidR="00483FB2">
        <w:rPr>
          <w:rFonts w:cstheme="minorHAnsi"/>
          <w:sz w:val="28"/>
          <w:szCs w:val="28"/>
        </w:rPr>
        <w:t xml:space="preserve">dzającego umiejętność czytania </w:t>
      </w:r>
      <w:r w:rsidR="00F07217" w:rsidRPr="00483FB2">
        <w:rPr>
          <w:rFonts w:cstheme="minorHAnsi"/>
          <w:sz w:val="28"/>
          <w:szCs w:val="28"/>
        </w:rPr>
        <w:t>fragmentu tekstu.</w:t>
      </w:r>
      <w:r w:rsidRPr="00483FB2">
        <w:rPr>
          <w:rFonts w:cstheme="minorHAnsi"/>
          <w:sz w:val="28"/>
          <w:szCs w:val="28"/>
        </w:rPr>
        <w:t xml:space="preserve">                                                                                           </w:t>
      </w:r>
      <w:r w:rsidR="00F07217" w:rsidRPr="00483FB2">
        <w:rPr>
          <w:rFonts w:cstheme="minorHAnsi"/>
          <w:sz w:val="28"/>
          <w:szCs w:val="28"/>
        </w:rPr>
        <w:t xml:space="preserve"> 3. Uczniowie biorący udział w konkursie </w:t>
      </w:r>
      <w:r w:rsidRPr="00483FB2">
        <w:rPr>
          <w:rFonts w:cstheme="minorHAnsi"/>
          <w:b/>
          <w:sz w:val="28"/>
          <w:szCs w:val="28"/>
        </w:rPr>
        <w:t xml:space="preserve">powinni między innymi </w:t>
      </w:r>
      <w:r w:rsidR="00F07217" w:rsidRPr="00483FB2">
        <w:rPr>
          <w:rFonts w:cstheme="minorHAnsi"/>
          <w:b/>
          <w:sz w:val="28"/>
          <w:szCs w:val="28"/>
        </w:rPr>
        <w:t>określić</w:t>
      </w:r>
      <w:r w:rsidRPr="00483FB2">
        <w:rPr>
          <w:rFonts w:cstheme="minorHAnsi"/>
          <w:b/>
          <w:sz w:val="28"/>
          <w:szCs w:val="28"/>
        </w:rPr>
        <w:t xml:space="preserve">: </w:t>
      </w:r>
      <w:r w:rsidR="00F07217" w:rsidRPr="00483FB2">
        <w:rPr>
          <w:rFonts w:cstheme="minorHAnsi"/>
          <w:b/>
          <w:sz w:val="28"/>
          <w:szCs w:val="28"/>
        </w:rPr>
        <w:t xml:space="preserve"> </w:t>
      </w:r>
      <w:r w:rsidRPr="00483FB2">
        <w:rPr>
          <w:rFonts w:cstheme="minorHAnsi"/>
          <w:b/>
          <w:sz w:val="28"/>
          <w:szCs w:val="28"/>
        </w:rPr>
        <w:t xml:space="preserve">typ narracji, formę </w:t>
      </w:r>
      <w:r w:rsidR="00F07217" w:rsidRPr="00483FB2">
        <w:rPr>
          <w:rFonts w:cstheme="minorHAnsi"/>
          <w:b/>
          <w:sz w:val="28"/>
          <w:szCs w:val="28"/>
        </w:rPr>
        <w:t xml:space="preserve"> wypowiedzi narratora , </w:t>
      </w:r>
      <w:r w:rsidRPr="00483FB2">
        <w:rPr>
          <w:rFonts w:cstheme="minorHAnsi"/>
          <w:b/>
          <w:sz w:val="28"/>
          <w:szCs w:val="28"/>
        </w:rPr>
        <w:t xml:space="preserve"> </w:t>
      </w:r>
      <w:r w:rsidR="00F07217" w:rsidRPr="00483FB2">
        <w:rPr>
          <w:rFonts w:cstheme="minorHAnsi"/>
          <w:b/>
          <w:sz w:val="28"/>
          <w:szCs w:val="28"/>
        </w:rPr>
        <w:t>autorstwo ,,Odysei”.</w:t>
      </w:r>
    </w:p>
    <w:p w:rsidR="00F07217" w:rsidRPr="00DE527F" w:rsidRDefault="00035FD6" w:rsidP="00F07217">
      <w:pPr>
        <w:rPr>
          <w:rFonts w:cstheme="minorHAnsi"/>
          <w:i/>
          <w:color w:val="FF0000"/>
          <w:sz w:val="28"/>
          <w:szCs w:val="28"/>
        </w:rPr>
      </w:pPr>
      <w:r>
        <w:rPr>
          <w:rFonts w:cstheme="minorHAnsi"/>
          <w:b/>
          <w:color w:val="000000" w:themeColor="text1"/>
          <w:sz w:val="36"/>
          <w:szCs w:val="36"/>
        </w:rPr>
        <w:t>3</w:t>
      </w:r>
      <w:r w:rsidR="00F07217" w:rsidRPr="008F3A16">
        <w:rPr>
          <w:rFonts w:cstheme="minorHAnsi"/>
          <w:b/>
          <w:color w:val="000000" w:themeColor="text1"/>
          <w:sz w:val="36"/>
          <w:szCs w:val="36"/>
        </w:rPr>
        <w:t>.Konkurs</w:t>
      </w:r>
      <w:r w:rsidR="00F709ED">
        <w:rPr>
          <w:rFonts w:cstheme="minorHAnsi"/>
          <w:color w:val="000000" w:themeColor="text1"/>
          <w:sz w:val="36"/>
          <w:szCs w:val="36"/>
        </w:rPr>
        <w:t xml:space="preserve">: </w:t>
      </w:r>
      <w:r w:rsidR="00F07217" w:rsidRPr="008F3A16">
        <w:rPr>
          <w:rFonts w:cstheme="minorHAnsi"/>
          <w:color w:val="000000" w:themeColor="text1"/>
          <w:sz w:val="36"/>
          <w:szCs w:val="36"/>
        </w:rPr>
        <w:t> ,,</w:t>
      </w:r>
      <w:r w:rsidR="00F07217" w:rsidRPr="008F3A16">
        <w:rPr>
          <w:rFonts w:cstheme="minorHAnsi"/>
          <w:b/>
          <w:bCs/>
          <w:color w:val="FF0000"/>
          <w:sz w:val="36"/>
          <w:szCs w:val="36"/>
        </w:rPr>
        <w:t>Szkolny Mistrz Lektur</w:t>
      </w:r>
      <w:r w:rsidR="00F07217" w:rsidRPr="008F3A16">
        <w:rPr>
          <w:rFonts w:cstheme="minorHAnsi"/>
          <w:b/>
          <w:bCs/>
          <w:color w:val="000000" w:themeColor="text1"/>
          <w:sz w:val="36"/>
          <w:szCs w:val="36"/>
        </w:rPr>
        <w:t xml:space="preserve">” – </w:t>
      </w:r>
      <w:r w:rsidR="00483FB2" w:rsidRPr="00DE527F">
        <w:rPr>
          <w:rFonts w:cstheme="minorHAnsi"/>
          <w:b/>
          <w:bCs/>
          <w:i/>
          <w:color w:val="FF0000"/>
          <w:sz w:val="28"/>
          <w:szCs w:val="28"/>
        </w:rPr>
        <w:t>grudzień/styczeń</w:t>
      </w:r>
    </w:p>
    <w:p w:rsidR="00F07217" w:rsidRPr="00483FB2" w:rsidRDefault="00F07217" w:rsidP="00F07217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83FB2">
        <w:rPr>
          <w:rFonts w:cstheme="minorHAnsi"/>
          <w:sz w:val="28"/>
          <w:szCs w:val="28"/>
        </w:rPr>
        <w:t>W  konkursie biorą  udział uczniowie z klas III i IV.</w:t>
      </w:r>
    </w:p>
    <w:p w:rsidR="00F07217" w:rsidRPr="00483FB2" w:rsidRDefault="00F07217" w:rsidP="00F07217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83FB2">
        <w:rPr>
          <w:rFonts w:cstheme="minorHAnsi"/>
          <w:sz w:val="28"/>
          <w:szCs w:val="28"/>
        </w:rPr>
        <w:t>Uczniowie biorący udział w konkursie powinni wykazać się znajomością: autorów, cytatów  i treści następujących lektur: ,</w:t>
      </w:r>
      <w:r w:rsidRPr="00483FB2">
        <w:rPr>
          <w:rFonts w:cstheme="minorHAnsi"/>
          <w:b/>
          <w:sz w:val="28"/>
          <w:szCs w:val="28"/>
        </w:rPr>
        <w:t>,Pan Tadeusz”  ,,Lalka”  ,,Dziady”</w:t>
      </w:r>
    </w:p>
    <w:p w:rsidR="00F07217" w:rsidRPr="00814A1A" w:rsidRDefault="00F07217" w:rsidP="00F07217">
      <w:pPr>
        <w:spacing w:before="100" w:beforeAutospacing="1"/>
        <w:jc w:val="center"/>
        <w:rPr>
          <w:rFonts w:cstheme="minorHAnsi"/>
          <w:color w:val="00B050"/>
          <w:sz w:val="36"/>
          <w:szCs w:val="36"/>
          <w:u w:val="single"/>
        </w:rPr>
      </w:pPr>
      <w:r w:rsidRPr="00814A1A">
        <w:rPr>
          <w:rFonts w:cstheme="minorHAnsi"/>
          <w:b/>
          <w:bCs/>
          <w:color w:val="00B050"/>
          <w:sz w:val="36"/>
          <w:szCs w:val="36"/>
          <w:u w:val="single"/>
        </w:rPr>
        <w:t>Nagrody do powyższych konkursów:</w:t>
      </w:r>
    </w:p>
    <w:p w:rsidR="00F07217" w:rsidRPr="00483FB2" w:rsidRDefault="00F07217" w:rsidP="00F07217">
      <w:pPr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 w:rsidRPr="00483FB2">
        <w:rPr>
          <w:rFonts w:cstheme="minorHAnsi"/>
          <w:b/>
          <w:sz w:val="28"/>
          <w:szCs w:val="28"/>
        </w:rPr>
        <w:t>Każdy uczestnik konkursu otrzymuje – 5 pkt. za udział do zachowania.</w:t>
      </w:r>
    </w:p>
    <w:p w:rsidR="00F07217" w:rsidRPr="00483FB2" w:rsidRDefault="00F07217" w:rsidP="00F07217">
      <w:pPr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 w:rsidRPr="00483FB2">
        <w:rPr>
          <w:rFonts w:cstheme="minorHAnsi"/>
          <w:b/>
          <w:sz w:val="28"/>
          <w:szCs w:val="28"/>
        </w:rPr>
        <w:t>Za I miejsce nagrodą jest: 20pkt. do zachowania, nagroda książkowa i ocena z języka polskiego.</w:t>
      </w:r>
    </w:p>
    <w:p w:rsidR="00F07217" w:rsidRPr="00483FB2" w:rsidRDefault="00F07217" w:rsidP="00F07217">
      <w:pPr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 w:rsidRPr="00483FB2">
        <w:rPr>
          <w:rFonts w:cstheme="minorHAnsi"/>
          <w:b/>
          <w:sz w:val="28"/>
          <w:szCs w:val="28"/>
        </w:rPr>
        <w:t>Za II i III miejsce nagrodą jest:15 i 10pkt. do zachowania pamiątkowe gadżety lub nagroda książkowa,  ocena z języka polskiego.</w:t>
      </w:r>
    </w:p>
    <w:p w:rsidR="00F07217" w:rsidRPr="00483FB2" w:rsidRDefault="00F07217" w:rsidP="00F07217">
      <w:pPr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 w:rsidRPr="00483FB2">
        <w:rPr>
          <w:rFonts w:cstheme="minorHAnsi"/>
          <w:b/>
          <w:sz w:val="28"/>
          <w:szCs w:val="28"/>
        </w:rPr>
        <w:t>Zdobywcami nagród w konkursach są uczestnicy, którzy zdobędą największą ilość punktów.</w:t>
      </w:r>
    </w:p>
    <w:p w:rsidR="00F07217" w:rsidRPr="008F3A16" w:rsidRDefault="00F07217" w:rsidP="00F07217">
      <w:pPr>
        <w:rPr>
          <w:rFonts w:cstheme="minorHAnsi"/>
          <w:sz w:val="36"/>
          <w:szCs w:val="36"/>
        </w:rPr>
      </w:pPr>
    </w:p>
    <w:p w:rsidR="00483FB2" w:rsidRDefault="00483FB2" w:rsidP="00F07217">
      <w:pPr>
        <w:rPr>
          <w:rFonts w:cstheme="minorHAnsi"/>
          <w:b/>
          <w:sz w:val="36"/>
          <w:szCs w:val="36"/>
        </w:rPr>
      </w:pPr>
    </w:p>
    <w:p w:rsidR="00B114A8" w:rsidRDefault="00483FB2" w:rsidP="00F07217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4</w:t>
      </w:r>
      <w:r w:rsidR="00F07217" w:rsidRPr="008F3A16">
        <w:rPr>
          <w:rFonts w:cstheme="minorHAnsi"/>
          <w:b/>
          <w:sz w:val="36"/>
          <w:szCs w:val="36"/>
        </w:rPr>
        <w:t>. Konkurs</w:t>
      </w:r>
      <w:r w:rsidR="00F709ED">
        <w:rPr>
          <w:rFonts w:cstheme="minorHAnsi"/>
          <w:sz w:val="36"/>
          <w:szCs w:val="36"/>
        </w:rPr>
        <w:t xml:space="preserve">: </w:t>
      </w:r>
      <w:r w:rsidR="00F07217" w:rsidRPr="008F3A16">
        <w:rPr>
          <w:rFonts w:cstheme="minorHAnsi"/>
          <w:sz w:val="36"/>
          <w:szCs w:val="36"/>
        </w:rPr>
        <w:t xml:space="preserve"> ,,</w:t>
      </w:r>
      <w:r w:rsidR="00F07217" w:rsidRPr="008F3A16">
        <w:rPr>
          <w:rFonts w:cstheme="minorHAnsi"/>
          <w:b/>
          <w:color w:val="FF0000"/>
          <w:sz w:val="36"/>
          <w:szCs w:val="36"/>
        </w:rPr>
        <w:t>Walentynkowe zgadywanki</w:t>
      </w:r>
      <w:r w:rsidR="00F07217" w:rsidRPr="008F3A16">
        <w:rPr>
          <w:rFonts w:cstheme="minorHAnsi"/>
          <w:color w:val="FF0000"/>
          <w:sz w:val="36"/>
          <w:szCs w:val="36"/>
        </w:rPr>
        <w:t>”</w:t>
      </w:r>
      <w:r w:rsidR="00F07217" w:rsidRPr="008F3A16">
        <w:rPr>
          <w:rFonts w:cstheme="minorHAnsi"/>
          <w:sz w:val="36"/>
          <w:szCs w:val="36"/>
        </w:rPr>
        <w:t xml:space="preserve"> –</w:t>
      </w:r>
      <w:r w:rsidR="00F07217" w:rsidRPr="008F3A16">
        <w:rPr>
          <w:rFonts w:cstheme="minorHAnsi"/>
          <w:b/>
          <w:sz w:val="36"/>
          <w:szCs w:val="36"/>
        </w:rPr>
        <w:t xml:space="preserve"> </w:t>
      </w:r>
      <w:r w:rsidR="00F07217" w:rsidRPr="00DE527F">
        <w:rPr>
          <w:rFonts w:cstheme="minorHAnsi"/>
          <w:b/>
          <w:i/>
          <w:sz w:val="28"/>
          <w:szCs w:val="28"/>
        </w:rPr>
        <w:t>luty</w:t>
      </w:r>
      <w:r w:rsidR="00B114A8" w:rsidRPr="00DE527F">
        <w:rPr>
          <w:rFonts w:cstheme="minorHAnsi"/>
          <w:b/>
          <w:i/>
          <w:sz w:val="28"/>
          <w:szCs w:val="28"/>
        </w:rPr>
        <w:t xml:space="preserve">  </w:t>
      </w:r>
      <w:r w:rsidR="00B114A8">
        <w:rPr>
          <w:rFonts w:cstheme="minorHAnsi"/>
          <w:b/>
          <w:sz w:val="36"/>
          <w:szCs w:val="36"/>
        </w:rPr>
        <w:t xml:space="preserve">                                    </w:t>
      </w:r>
      <w:r w:rsidR="00F07217" w:rsidRPr="00B114A8">
        <w:rPr>
          <w:rFonts w:cstheme="minorHAnsi"/>
          <w:b/>
          <w:sz w:val="28"/>
          <w:szCs w:val="28"/>
        </w:rPr>
        <w:t xml:space="preserve"> </w:t>
      </w:r>
      <w:r w:rsidRPr="00B114A8">
        <w:rPr>
          <w:rFonts w:cstheme="minorHAnsi"/>
          <w:sz w:val="28"/>
          <w:szCs w:val="28"/>
        </w:rPr>
        <w:t xml:space="preserve">Dla zwycięzcy ,,DZIEŃ BEZ PYTANIA” ,słodycze, </w:t>
      </w:r>
      <w:r w:rsidR="00F07217" w:rsidRPr="00B114A8">
        <w:rPr>
          <w:rFonts w:cstheme="minorHAnsi"/>
          <w:sz w:val="28"/>
          <w:szCs w:val="28"/>
        </w:rPr>
        <w:t xml:space="preserve"> </w:t>
      </w:r>
      <w:r w:rsidR="00B114A8" w:rsidRPr="00B114A8">
        <w:rPr>
          <w:rFonts w:cstheme="minorHAnsi"/>
          <w:sz w:val="28"/>
          <w:szCs w:val="28"/>
        </w:rPr>
        <w:t xml:space="preserve">                                                                     </w:t>
      </w:r>
      <w:r w:rsidR="00F07217" w:rsidRPr="00B114A8">
        <w:rPr>
          <w:rFonts w:cstheme="minorHAnsi"/>
          <w:sz w:val="28"/>
          <w:szCs w:val="28"/>
        </w:rPr>
        <w:t xml:space="preserve"> </w:t>
      </w:r>
      <w:r w:rsidRPr="00B114A8">
        <w:rPr>
          <w:rFonts w:cstheme="minorHAnsi"/>
          <w:sz w:val="28"/>
          <w:szCs w:val="28"/>
        </w:rPr>
        <w:t>dla uczestników 5 pkt do zachowania.</w:t>
      </w:r>
      <w:r w:rsidR="00F07217" w:rsidRPr="00B114A8">
        <w:rPr>
          <w:rFonts w:cstheme="minorHAnsi"/>
          <w:sz w:val="28"/>
          <w:szCs w:val="28"/>
        </w:rPr>
        <w:t xml:space="preserve"> </w:t>
      </w:r>
      <w:r w:rsidR="00B114A8" w:rsidRPr="00B114A8">
        <w:rPr>
          <w:rFonts w:cstheme="minorHAnsi"/>
          <w:sz w:val="36"/>
          <w:szCs w:val="36"/>
        </w:rPr>
        <w:t xml:space="preserve"> </w:t>
      </w:r>
      <w:r w:rsidR="00B114A8">
        <w:rPr>
          <w:rFonts w:cstheme="minorHAnsi"/>
          <w:b/>
          <w:sz w:val="36"/>
          <w:szCs w:val="36"/>
        </w:rPr>
        <w:t xml:space="preserve">                                                                        </w:t>
      </w:r>
    </w:p>
    <w:p w:rsidR="00F07217" w:rsidRPr="00B114A8" w:rsidRDefault="00B114A8" w:rsidP="00F07217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5</w:t>
      </w:r>
      <w:r w:rsidR="00F07217" w:rsidRPr="008F3A16">
        <w:rPr>
          <w:rFonts w:cstheme="minorHAnsi"/>
          <w:b/>
          <w:sz w:val="36"/>
          <w:szCs w:val="36"/>
        </w:rPr>
        <w:t>. Konkurs</w:t>
      </w:r>
      <w:r w:rsidR="00F709ED">
        <w:rPr>
          <w:rFonts w:cstheme="minorHAnsi"/>
          <w:b/>
          <w:sz w:val="36"/>
          <w:szCs w:val="36"/>
        </w:rPr>
        <w:t>:</w:t>
      </w:r>
      <w:r w:rsidR="00F07217" w:rsidRPr="008F3A16">
        <w:rPr>
          <w:rFonts w:cstheme="minorHAnsi"/>
          <w:b/>
          <w:sz w:val="36"/>
          <w:szCs w:val="36"/>
        </w:rPr>
        <w:t xml:space="preserve"> ,,</w:t>
      </w:r>
      <w:r w:rsidR="00F07217" w:rsidRPr="008F3A16">
        <w:rPr>
          <w:rFonts w:cstheme="minorHAnsi"/>
          <w:b/>
          <w:color w:val="FF0000"/>
          <w:sz w:val="36"/>
          <w:szCs w:val="36"/>
        </w:rPr>
        <w:t>Poprawnej polszczyzny/ortograficzny”</w:t>
      </w:r>
      <w:r w:rsidR="00F07217" w:rsidRPr="008F3A16">
        <w:rPr>
          <w:rFonts w:cstheme="minorHAnsi"/>
          <w:b/>
          <w:sz w:val="36"/>
          <w:szCs w:val="36"/>
        </w:rPr>
        <w:t xml:space="preserve">- </w:t>
      </w:r>
      <w:r w:rsidR="00F07217" w:rsidRPr="00DE527F">
        <w:rPr>
          <w:rFonts w:cstheme="minorHAnsi"/>
          <w:b/>
          <w:i/>
          <w:sz w:val="28"/>
          <w:szCs w:val="28"/>
        </w:rPr>
        <w:t xml:space="preserve">marzec </w:t>
      </w:r>
      <w:r w:rsidR="00F07217" w:rsidRPr="00B114A8">
        <w:rPr>
          <w:rFonts w:cstheme="minorHAnsi"/>
          <w:sz w:val="28"/>
          <w:szCs w:val="28"/>
        </w:rPr>
        <w:t xml:space="preserve">Uczestnicy konkursu powinni wykazać </w:t>
      </w:r>
      <w:r w:rsidR="00F07217" w:rsidRPr="00B114A8">
        <w:rPr>
          <w:rFonts w:cstheme="minorHAnsi"/>
          <w:b/>
          <w:sz w:val="28"/>
          <w:szCs w:val="28"/>
        </w:rPr>
        <w:t xml:space="preserve"> </w:t>
      </w:r>
      <w:r w:rsidR="00F07217" w:rsidRPr="00B114A8">
        <w:rPr>
          <w:sz w:val="28"/>
          <w:szCs w:val="28"/>
        </w:rPr>
        <w:t>się znajomością reguł ortograficznych.</w:t>
      </w:r>
    </w:p>
    <w:p w:rsidR="00F07217" w:rsidRPr="002B45BA" w:rsidRDefault="00F07217" w:rsidP="00F07217">
      <w:pPr>
        <w:jc w:val="center"/>
        <w:rPr>
          <w:sz w:val="28"/>
          <w:szCs w:val="28"/>
        </w:rPr>
      </w:pPr>
      <w:r w:rsidRPr="002B45BA">
        <w:rPr>
          <w:rFonts w:cstheme="minorHAnsi"/>
          <w:b/>
          <w:bCs/>
          <w:sz w:val="28"/>
          <w:szCs w:val="28"/>
          <w:u w:val="single"/>
        </w:rPr>
        <w:t>Nagrody:</w:t>
      </w:r>
    </w:p>
    <w:p w:rsidR="00F07217" w:rsidRPr="00B114A8" w:rsidRDefault="00F07217" w:rsidP="00F07217">
      <w:pPr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B114A8">
        <w:rPr>
          <w:rFonts w:cstheme="minorHAnsi"/>
          <w:sz w:val="28"/>
          <w:szCs w:val="28"/>
        </w:rPr>
        <w:t>Każdy uczestnik konkursu otrzymuje – 5 pkt. za udział do zachowania.</w:t>
      </w:r>
    </w:p>
    <w:p w:rsidR="00F07217" w:rsidRPr="00B114A8" w:rsidRDefault="00F07217" w:rsidP="00F07217">
      <w:pPr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B114A8">
        <w:rPr>
          <w:rFonts w:cstheme="minorHAnsi"/>
          <w:sz w:val="28"/>
          <w:szCs w:val="28"/>
        </w:rPr>
        <w:t xml:space="preserve">Za 1 miejsce nagrodą jest: 20pkt. do zachowania, </w:t>
      </w:r>
      <w:r w:rsidR="00B114A8" w:rsidRPr="00B114A8">
        <w:rPr>
          <w:rFonts w:cstheme="minorHAnsi"/>
          <w:sz w:val="28"/>
          <w:szCs w:val="28"/>
        </w:rPr>
        <w:t xml:space="preserve">dyplom, </w:t>
      </w:r>
      <w:r w:rsidRPr="00B114A8">
        <w:rPr>
          <w:rFonts w:cstheme="minorHAnsi"/>
          <w:sz w:val="28"/>
          <w:szCs w:val="28"/>
        </w:rPr>
        <w:t>książka i ocena z języka polskiego.</w:t>
      </w:r>
    </w:p>
    <w:p w:rsidR="00F07217" w:rsidRPr="00B114A8" w:rsidRDefault="00F07217" w:rsidP="00F07217">
      <w:pPr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B114A8">
        <w:rPr>
          <w:rFonts w:cstheme="minorHAnsi"/>
          <w:sz w:val="28"/>
          <w:szCs w:val="28"/>
        </w:rPr>
        <w:t>Za 2 i 3 miejsce nagrodą jest:</w:t>
      </w:r>
      <w:r w:rsidR="00B114A8" w:rsidRPr="00B114A8">
        <w:rPr>
          <w:rFonts w:cstheme="minorHAnsi"/>
          <w:sz w:val="28"/>
          <w:szCs w:val="28"/>
        </w:rPr>
        <w:t xml:space="preserve"> </w:t>
      </w:r>
      <w:r w:rsidRPr="00B114A8">
        <w:rPr>
          <w:rFonts w:cstheme="minorHAnsi"/>
          <w:sz w:val="28"/>
          <w:szCs w:val="28"/>
        </w:rPr>
        <w:t xml:space="preserve">15 </w:t>
      </w:r>
      <w:r w:rsidR="00B114A8" w:rsidRPr="00B114A8">
        <w:rPr>
          <w:rFonts w:cstheme="minorHAnsi"/>
          <w:sz w:val="28"/>
          <w:szCs w:val="28"/>
        </w:rPr>
        <w:t xml:space="preserve">i 10pkt. do zachowania, dyplom </w:t>
      </w:r>
      <w:r w:rsidRPr="00B114A8">
        <w:rPr>
          <w:rFonts w:cstheme="minorHAnsi"/>
          <w:sz w:val="28"/>
          <w:szCs w:val="28"/>
        </w:rPr>
        <w:t xml:space="preserve"> i ocena z języka polskiego.</w:t>
      </w:r>
    </w:p>
    <w:p w:rsidR="00F07217" w:rsidRPr="00B114A8" w:rsidRDefault="00F07217" w:rsidP="00F07217">
      <w:pPr>
        <w:numPr>
          <w:ilvl w:val="0"/>
          <w:numId w:val="2"/>
        </w:numPr>
        <w:spacing w:after="0"/>
        <w:rPr>
          <w:rFonts w:asciiTheme="majorHAnsi" w:hAnsiTheme="majorHAnsi" w:cstheme="minorHAnsi"/>
          <w:b/>
          <w:sz w:val="28"/>
          <w:szCs w:val="28"/>
        </w:rPr>
      </w:pPr>
      <w:r w:rsidRPr="00B114A8">
        <w:rPr>
          <w:rFonts w:asciiTheme="majorHAnsi" w:hAnsiTheme="majorHAnsi"/>
          <w:b/>
          <w:sz w:val="28"/>
          <w:szCs w:val="28"/>
        </w:rPr>
        <w:t>Zdobywcami nagród w Konkursie są uczestnicy, którzy zdobędą największą ilość punktów.</w:t>
      </w:r>
    </w:p>
    <w:p w:rsidR="002B45BA" w:rsidRDefault="002B45BA" w:rsidP="00B114A8">
      <w:pPr>
        <w:spacing w:after="240"/>
        <w:jc w:val="both"/>
        <w:rPr>
          <w:rFonts w:cstheme="minorHAnsi"/>
          <w:sz w:val="28"/>
          <w:szCs w:val="28"/>
        </w:rPr>
      </w:pPr>
    </w:p>
    <w:p w:rsidR="00F07217" w:rsidRPr="00B114A8" w:rsidRDefault="007E6CD3" w:rsidP="00B114A8">
      <w:pPr>
        <w:spacing w:after="24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</w:rPr>
        <w:t>6</w:t>
      </w:r>
      <w:r w:rsidR="00F07217" w:rsidRPr="008F3A16">
        <w:rPr>
          <w:rFonts w:cstheme="minorHAnsi"/>
          <w:b/>
          <w:sz w:val="36"/>
          <w:szCs w:val="36"/>
        </w:rPr>
        <w:t>.</w:t>
      </w:r>
      <w:r>
        <w:rPr>
          <w:rFonts w:cstheme="minorHAnsi"/>
          <w:b/>
          <w:sz w:val="36"/>
          <w:szCs w:val="36"/>
        </w:rPr>
        <w:t xml:space="preserve"> </w:t>
      </w:r>
      <w:bookmarkStart w:id="0" w:name="_GoBack"/>
      <w:bookmarkEnd w:id="0"/>
      <w:r w:rsidR="00F07217" w:rsidRPr="008F3A16">
        <w:rPr>
          <w:rFonts w:cstheme="minorHAnsi"/>
          <w:b/>
          <w:sz w:val="36"/>
          <w:szCs w:val="36"/>
        </w:rPr>
        <w:t>Konkurs</w:t>
      </w:r>
      <w:r w:rsidR="00F709ED">
        <w:rPr>
          <w:rFonts w:cstheme="minorHAnsi"/>
          <w:b/>
          <w:sz w:val="36"/>
          <w:szCs w:val="36"/>
        </w:rPr>
        <w:t>:</w:t>
      </w:r>
      <w:r w:rsidR="00F07217" w:rsidRPr="008F3A16">
        <w:rPr>
          <w:rFonts w:cstheme="minorHAnsi"/>
          <w:sz w:val="36"/>
          <w:szCs w:val="36"/>
        </w:rPr>
        <w:t xml:space="preserve"> </w:t>
      </w:r>
      <w:r w:rsidR="00F07217">
        <w:rPr>
          <w:rFonts w:cstheme="minorHAnsi"/>
          <w:b/>
          <w:bCs/>
          <w:color w:val="FF0000"/>
          <w:sz w:val="36"/>
          <w:szCs w:val="36"/>
        </w:rPr>
        <w:t>,,Czytelnik roku 2018/19</w:t>
      </w:r>
      <w:r w:rsidR="00F07217" w:rsidRPr="008F3A16">
        <w:rPr>
          <w:rFonts w:cstheme="minorHAnsi"/>
          <w:b/>
          <w:bCs/>
          <w:color w:val="FF0000"/>
          <w:sz w:val="36"/>
          <w:szCs w:val="36"/>
        </w:rPr>
        <w:t xml:space="preserve">” </w:t>
      </w:r>
      <w:r w:rsidR="00B114A8">
        <w:rPr>
          <w:rFonts w:cstheme="minorHAnsi"/>
          <w:b/>
          <w:color w:val="000000"/>
          <w:sz w:val="36"/>
          <w:szCs w:val="36"/>
        </w:rPr>
        <w:t xml:space="preserve">Wystarczy przeczytać! </w:t>
      </w:r>
      <w:r w:rsidR="00F07217" w:rsidRPr="00B114A8">
        <w:rPr>
          <w:rFonts w:cstheme="minorHAnsi"/>
          <w:b/>
          <w:color w:val="000000"/>
          <w:sz w:val="28"/>
          <w:szCs w:val="28"/>
        </w:rPr>
        <w:t>najwięcej książek. Polecać innym lekturę, którą warto wypożyczyć</w:t>
      </w:r>
      <w:r w:rsidR="00F07217" w:rsidRPr="00B114A8">
        <w:rPr>
          <w:rFonts w:cstheme="minorHAnsi"/>
          <w:color w:val="000000"/>
          <w:sz w:val="28"/>
          <w:szCs w:val="28"/>
        </w:rPr>
        <w:t>.</w:t>
      </w:r>
      <w:r w:rsidR="00B114A8">
        <w:rPr>
          <w:rFonts w:cstheme="minorHAnsi"/>
          <w:color w:val="000000"/>
          <w:sz w:val="28"/>
          <w:szCs w:val="28"/>
        </w:rPr>
        <w:t xml:space="preserve">      </w:t>
      </w:r>
      <w:r w:rsidR="00F07217" w:rsidRPr="00B114A8">
        <w:rPr>
          <w:rFonts w:cstheme="minorHAnsi"/>
          <w:color w:val="000000"/>
          <w:sz w:val="28"/>
          <w:szCs w:val="28"/>
        </w:rPr>
        <w:t xml:space="preserve"> Rozstrzygnięcie konkursu: przyznanie 20 punktów do punktacji z  zachowania </w:t>
      </w:r>
      <w:r w:rsidR="00B114A8">
        <w:rPr>
          <w:rFonts w:cstheme="minorHAnsi"/>
          <w:color w:val="000000"/>
          <w:sz w:val="28"/>
          <w:szCs w:val="28"/>
        </w:rPr>
        <w:t xml:space="preserve">                 </w:t>
      </w:r>
      <w:r w:rsidR="00F07217" w:rsidRPr="00B114A8">
        <w:rPr>
          <w:rFonts w:cstheme="minorHAnsi"/>
          <w:color w:val="000000"/>
          <w:sz w:val="28"/>
          <w:szCs w:val="28"/>
        </w:rPr>
        <w:t xml:space="preserve"> i wręczenie nagród książkowych</w:t>
      </w:r>
      <w:r w:rsidR="00B114A8">
        <w:rPr>
          <w:rFonts w:cstheme="minorHAnsi"/>
          <w:color w:val="000000"/>
          <w:sz w:val="28"/>
          <w:szCs w:val="28"/>
        </w:rPr>
        <w:t xml:space="preserve"> i dyplomu</w:t>
      </w:r>
      <w:r w:rsidR="00F07217" w:rsidRPr="00B114A8">
        <w:rPr>
          <w:rFonts w:cstheme="minorHAnsi"/>
          <w:color w:val="000000"/>
          <w:sz w:val="28"/>
          <w:szCs w:val="28"/>
        </w:rPr>
        <w:t xml:space="preserve"> </w:t>
      </w:r>
      <w:r w:rsidR="00F07217" w:rsidRPr="00B114A8">
        <w:rPr>
          <w:rFonts w:cstheme="minorHAnsi"/>
          <w:b/>
          <w:color w:val="000000"/>
          <w:sz w:val="28"/>
          <w:szCs w:val="28"/>
        </w:rPr>
        <w:t>odbędzie się dla klas IV- kwiecień 2019 ,</w:t>
      </w:r>
      <w:r w:rsidR="003A152E">
        <w:rPr>
          <w:rFonts w:cstheme="minorHAnsi"/>
          <w:b/>
          <w:color w:val="000000"/>
          <w:sz w:val="28"/>
          <w:szCs w:val="28"/>
        </w:rPr>
        <w:t xml:space="preserve">       </w:t>
      </w:r>
      <w:r w:rsidR="00F07217" w:rsidRPr="00B114A8">
        <w:rPr>
          <w:rFonts w:cstheme="minorHAnsi"/>
          <w:b/>
          <w:color w:val="000000"/>
          <w:sz w:val="28"/>
          <w:szCs w:val="28"/>
        </w:rPr>
        <w:t>dla pozostałych</w:t>
      </w:r>
      <w:r w:rsidR="003A152E">
        <w:rPr>
          <w:rFonts w:cstheme="minorHAnsi"/>
          <w:b/>
          <w:color w:val="000000"/>
          <w:sz w:val="28"/>
          <w:szCs w:val="28"/>
        </w:rPr>
        <w:t xml:space="preserve"> klas</w:t>
      </w:r>
      <w:r w:rsidR="00F07217" w:rsidRPr="00B114A8">
        <w:rPr>
          <w:rFonts w:cstheme="minorHAnsi"/>
          <w:b/>
          <w:color w:val="000000"/>
          <w:sz w:val="28"/>
          <w:szCs w:val="28"/>
        </w:rPr>
        <w:t>-  czerwiec 2019 roku.</w:t>
      </w:r>
    </w:p>
    <w:p w:rsidR="00F07217" w:rsidRPr="00366E4D" w:rsidRDefault="00366E4D" w:rsidP="00F07217">
      <w:pPr>
        <w:spacing w:after="240"/>
        <w:rPr>
          <w:rFonts w:cstheme="minorHAnsi"/>
          <w:b/>
          <w:color w:val="00B050"/>
          <w:sz w:val="36"/>
          <w:szCs w:val="36"/>
          <w:u w:val="single"/>
        </w:rPr>
      </w:pPr>
      <w:r w:rsidRPr="00366E4D">
        <w:rPr>
          <w:rFonts w:cstheme="minorHAnsi"/>
          <w:b/>
          <w:color w:val="00B050"/>
          <w:sz w:val="36"/>
          <w:szCs w:val="36"/>
          <w:u w:val="single"/>
        </w:rPr>
        <w:t>KONKURSY REALIZOWANE W RAMACH NPRCZ</w:t>
      </w:r>
    </w:p>
    <w:p w:rsidR="00366E4D" w:rsidRPr="002B45BA" w:rsidRDefault="00366E4D" w:rsidP="00366E4D">
      <w:pPr>
        <w:spacing w:after="240" w:line="240" w:lineRule="auto"/>
        <w:rPr>
          <w:rFonts w:eastAsia="Times New Roman" w:cstheme="minorHAnsi"/>
          <w:b/>
          <w:i/>
          <w:sz w:val="36"/>
          <w:szCs w:val="36"/>
          <w:lang w:eastAsia="pl-PL"/>
        </w:rPr>
      </w:pPr>
      <w:r w:rsidRPr="002B45BA">
        <w:rPr>
          <w:rFonts w:eastAsia="Times New Roman" w:cstheme="minorHAnsi"/>
          <w:b/>
          <w:sz w:val="36"/>
          <w:szCs w:val="36"/>
          <w:lang w:eastAsia="pl-PL"/>
        </w:rPr>
        <w:t xml:space="preserve">1. Konkurs na </w:t>
      </w:r>
      <w:r w:rsidRPr="002B45BA">
        <w:rPr>
          <w:rFonts w:eastAsia="Times New Roman" w:cstheme="minorHAnsi"/>
          <w:b/>
          <w:color w:val="FF0000"/>
          <w:sz w:val="36"/>
          <w:szCs w:val="36"/>
          <w:lang w:eastAsia="pl-PL"/>
        </w:rPr>
        <w:t xml:space="preserve">prezentację multimedialną z aforyzmami </w:t>
      </w:r>
      <w:r w:rsidR="00F679CD">
        <w:rPr>
          <w:rFonts w:eastAsia="Times New Roman" w:cstheme="minorHAnsi"/>
          <w:b/>
          <w:color w:val="FF0000"/>
          <w:sz w:val="36"/>
          <w:szCs w:val="36"/>
          <w:lang w:eastAsia="pl-PL"/>
        </w:rPr>
        <w:t xml:space="preserve">                          </w:t>
      </w:r>
      <w:r w:rsidRPr="002B45BA">
        <w:rPr>
          <w:rFonts w:eastAsia="Times New Roman" w:cstheme="minorHAnsi"/>
          <w:b/>
          <w:color w:val="FF0000"/>
          <w:sz w:val="36"/>
          <w:szCs w:val="36"/>
          <w:lang w:eastAsia="pl-PL"/>
        </w:rPr>
        <w:t>o książkach i czytaniu, zapisaną w obrazach</w:t>
      </w:r>
      <w:r w:rsidR="002B45BA" w:rsidRPr="002B45BA">
        <w:rPr>
          <w:rFonts w:eastAsia="Times New Roman" w:cstheme="minorHAnsi"/>
          <w:b/>
          <w:sz w:val="36"/>
          <w:szCs w:val="36"/>
          <w:lang w:eastAsia="pl-PL"/>
        </w:rPr>
        <w:t xml:space="preserve"> –</w:t>
      </w:r>
      <w:r w:rsidR="00FB34BB">
        <w:rPr>
          <w:rFonts w:eastAsia="Times New Roman" w:cstheme="minorHAnsi"/>
          <w:b/>
          <w:i/>
          <w:sz w:val="36"/>
          <w:szCs w:val="36"/>
          <w:lang w:eastAsia="pl-PL"/>
        </w:rPr>
        <w:t xml:space="preserve"> ocena </w:t>
      </w:r>
      <w:r w:rsidR="002B45BA" w:rsidRPr="002B45BA">
        <w:rPr>
          <w:rFonts w:eastAsia="Times New Roman" w:cstheme="minorHAnsi"/>
          <w:b/>
          <w:i/>
          <w:sz w:val="36"/>
          <w:szCs w:val="36"/>
          <w:lang w:eastAsia="pl-PL"/>
        </w:rPr>
        <w:t>konkursu</w:t>
      </w:r>
      <w:r w:rsidR="00FB34BB">
        <w:rPr>
          <w:rFonts w:eastAsia="Times New Roman" w:cstheme="minorHAnsi"/>
          <w:b/>
          <w:i/>
          <w:sz w:val="36"/>
          <w:szCs w:val="36"/>
          <w:lang w:eastAsia="pl-PL"/>
        </w:rPr>
        <w:t xml:space="preserve">             i wręczenie nagród  </w:t>
      </w:r>
      <w:r w:rsidR="002B45BA" w:rsidRPr="002B45BA">
        <w:rPr>
          <w:rFonts w:eastAsia="Times New Roman" w:cstheme="minorHAnsi"/>
          <w:b/>
          <w:i/>
          <w:sz w:val="36"/>
          <w:szCs w:val="36"/>
          <w:lang w:eastAsia="pl-PL"/>
        </w:rPr>
        <w:t>- listopad</w:t>
      </w:r>
      <w:r w:rsidRPr="002B45BA">
        <w:rPr>
          <w:rFonts w:eastAsia="Times New Roman" w:cstheme="minorHAnsi"/>
          <w:b/>
          <w:i/>
          <w:sz w:val="36"/>
          <w:szCs w:val="36"/>
          <w:lang w:eastAsia="pl-PL"/>
        </w:rPr>
        <w:t xml:space="preserve"> </w:t>
      </w:r>
    </w:p>
    <w:p w:rsidR="002B45BA" w:rsidRPr="002B45BA" w:rsidRDefault="00366E4D" w:rsidP="002B45BA">
      <w:pPr>
        <w:spacing w:after="240" w:line="240" w:lineRule="auto"/>
        <w:rPr>
          <w:rFonts w:eastAsia="Times New Roman" w:cstheme="minorHAnsi"/>
          <w:b/>
          <w:i/>
          <w:sz w:val="36"/>
          <w:szCs w:val="36"/>
          <w:lang w:eastAsia="pl-PL"/>
        </w:rPr>
      </w:pPr>
      <w:r w:rsidRPr="002B45BA">
        <w:rPr>
          <w:rFonts w:eastAsia="Times New Roman" w:cstheme="minorHAnsi"/>
          <w:b/>
          <w:sz w:val="36"/>
          <w:szCs w:val="36"/>
          <w:lang w:eastAsia="pl-PL"/>
        </w:rPr>
        <w:t xml:space="preserve">2. Konkurs na </w:t>
      </w:r>
      <w:r w:rsidR="002B45BA" w:rsidRPr="002B45BA">
        <w:rPr>
          <w:rFonts w:eastAsia="Times New Roman" w:cstheme="minorHAnsi"/>
          <w:b/>
          <w:color w:val="FF0000"/>
          <w:sz w:val="36"/>
          <w:szCs w:val="36"/>
          <w:lang w:eastAsia="pl-PL"/>
        </w:rPr>
        <w:t>po</w:t>
      </w:r>
      <w:r w:rsidR="002B45BA">
        <w:rPr>
          <w:rFonts w:eastAsia="Times New Roman" w:cstheme="minorHAnsi"/>
          <w:b/>
          <w:color w:val="FF0000"/>
          <w:sz w:val="36"/>
          <w:szCs w:val="36"/>
          <w:lang w:eastAsia="pl-PL"/>
        </w:rPr>
        <w:t>c</w:t>
      </w:r>
      <w:r w:rsidR="002B45BA" w:rsidRPr="002B45BA">
        <w:rPr>
          <w:rFonts w:eastAsia="Times New Roman" w:cstheme="minorHAnsi"/>
          <w:b/>
          <w:color w:val="FF0000"/>
          <w:sz w:val="36"/>
          <w:szCs w:val="36"/>
          <w:lang w:eastAsia="pl-PL"/>
        </w:rPr>
        <w:t>ztówkę</w:t>
      </w:r>
      <w:r w:rsidRPr="002B45BA">
        <w:rPr>
          <w:rFonts w:eastAsia="Times New Roman" w:cstheme="minorHAnsi"/>
          <w:b/>
          <w:color w:val="FF0000"/>
          <w:sz w:val="36"/>
          <w:szCs w:val="36"/>
          <w:lang w:eastAsia="pl-PL"/>
        </w:rPr>
        <w:t xml:space="preserve"> lub plakat </w:t>
      </w:r>
      <w:r w:rsidR="002B45BA" w:rsidRPr="002B45BA">
        <w:rPr>
          <w:rFonts w:eastAsia="Times New Roman" w:cstheme="minorHAnsi"/>
          <w:b/>
          <w:color w:val="FF0000"/>
          <w:sz w:val="36"/>
          <w:szCs w:val="36"/>
          <w:lang w:eastAsia="pl-PL"/>
        </w:rPr>
        <w:t>zachęcający do czytania</w:t>
      </w:r>
      <w:r w:rsidR="00F679CD">
        <w:rPr>
          <w:rFonts w:eastAsia="Times New Roman" w:cstheme="minorHAnsi"/>
          <w:b/>
          <w:color w:val="FF0000"/>
          <w:sz w:val="36"/>
          <w:szCs w:val="36"/>
          <w:lang w:eastAsia="pl-PL"/>
        </w:rPr>
        <w:t xml:space="preserve">                  </w:t>
      </w:r>
      <w:r w:rsidR="002B45BA" w:rsidRPr="002B45BA">
        <w:rPr>
          <w:rFonts w:eastAsia="Times New Roman" w:cstheme="minorHAnsi"/>
          <w:b/>
          <w:sz w:val="36"/>
          <w:szCs w:val="36"/>
          <w:lang w:eastAsia="pl-PL"/>
        </w:rPr>
        <w:t xml:space="preserve"> </w:t>
      </w:r>
      <w:r w:rsidR="002B45BA" w:rsidRPr="002B45BA">
        <w:rPr>
          <w:rFonts w:eastAsia="Times New Roman" w:cstheme="minorHAnsi"/>
          <w:b/>
          <w:sz w:val="36"/>
          <w:szCs w:val="36"/>
          <w:lang w:eastAsia="pl-PL"/>
        </w:rPr>
        <w:t>–</w:t>
      </w:r>
      <w:r w:rsidR="00F679CD">
        <w:rPr>
          <w:rFonts w:eastAsia="Times New Roman" w:cstheme="minorHAnsi"/>
          <w:b/>
          <w:sz w:val="36"/>
          <w:szCs w:val="36"/>
          <w:lang w:eastAsia="pl-PL"/>
        </w:rPr>
        <w:t xml:space="preserve">  </w:t>
      </w:r>
      <w:r w:rsidR="00FB34BB">
        <w:rPr>
          <w:rFonts w:eastAsia="Times New Roman" w:cstheme="minorHAnsi"/>
          <w:b/>
          <w:i/>
          <w:sz w:val="36"/>
          <w:szCs w:val="36"/>
          <w:lang w:eastAsia="pl-PL"/>
        </w:rPr>
        <w:t xml:space="preserve">ocena </w:t>
      </w:r>
      <w:r w:rsidR="002B45BA" w:rsidRPr="002B45BA">
        <w:rPr>
          <w:rFonts w:eastAsia="Times New Roman" w:cstheme="minorHAnsi"/>
          <w:b/>
          <w:i/>
          <w:sz w:val="36"/>
          <w:szCs w:val="36"/>
          <w:lang w:eastAsia="pl-PL"/>
        </w:rPr>
        <w:t>konkursu</w:t>
      </w:r>
      <w:r w:rsidR="00FB34BB">
        <w:rPr>
          <w:rFonts w:eastAsia="Times New Roman" w:cstheme="minorHAnsi"/>
          <w:b/>
          <w:i/>
          <w:sz w:val="36"/>
          <w:szCs w:val="36"/>
          <w:lang w:eastAsia="pl-PL"/>
        </w:rPr>
        <w:t xml:space="preserve"> i wręczenie nagród </w:t>
      </w:r>
      <w:r w:rsidR="002B45BA" w:rsidRPr="002B45BA">
        <w:rPr>
          <w:rFonts w:eastAsia="Times New Roman" w:cstheme="minorHAnsi"/>
          <w:b/>
          <w:i/>
          <w:sz w:val="36"/>
          <w:szCs w:val="36"/>
          <w:lang w:eastAsia="pl-PL"/>
        </w:rPr>
        <w:t xml:space="preserve">- listopad </w:t>
      </w:r>
    </w:p>
    <w:p w:rsidR="002B45BA" w:rsidRPr="002B45BA" w:rsidRDefault="002B45BA" w:rsidP="002B45BA">
      <w:pPr>
        <w:spacing w:after="240" w:line="240" w:lineRule="auto"/>
        <w:rPr>
          <w:rFonts w:eastAsia="Times New Roman" w:cstheme="minorHAnsi"/>
          <w:b/>
          <w:i/>
          <w:sz w:val="36"/>
          <w:szCs w:val="36"/>
          <w:lang w:eastAsia="pl-PL"/>
        </w:rPr>
      </w:pPr>
      <w:r w:rsidRPr="002B45BA">
        <w:rPr>
          <w:rFonts w:eastAsia="Times New Roman" w:cstheme="minorHAnsi"/>
          <w:b/>
          <w:sz w:val="36"/>
          <w:szCs w:val="36"/>
          <w:lang w:eastAsia="pl-PL"/>
        </w:rPr>
        <w:t xml:space="preserve">3. Konkurs na </w:t>
      </w:r>
      <w:r w:rsidRPr="002B45BA">
        <w:rPr>
          <w:rFonts w:eastAsia="Times New Roman" w:cstheme="minorHAnsi"/>
          <w:b/>
          <w:color w:val="FF0000"/>
          <w:sz w:val="36"/>
          <w:szCs w:val="36"/>
          <w:lang w:eastAsia="pl-PL"/>
        </w:rPr>
        <w:t>okładkę książki pt. ,,Moja najlepsza książka”</w:t>
      </w:r>
      <w:r w:rsidR="00F679CD">
        <w:rPr>
          <w:rFonts w:eastAsia="Times New Roman" w:cstheme="minorHAnsi"/>
          <w:b/>
          <w:color w:val="FF0000"/>
          <w:sz w:val="36"/>
          <w:szCs w:val="36"/>
          <w:lang w:eastAsia="pl-PL"/>
        </w:rPr>
        <w:t xml:space="preserve">                            </w:t>
      </w:r>
      <w:r w:rsidRPr="002B45BA">
        <w:rPr>
          <w:rFonts w:eastAsia="Times New Roman" w:cstheme="minorHAnsi"/>
          <w:b/>
          <w:sz w:val="36"/>
          <w:szCs w:val="36"/>
          <w:lang w:eastAsia="pl-PL"/>
        </w:rPr>
        <w:t xml:space="preserve">- </w:t>
      </w:r>
      <w:r>
        <w:rPr>
          <w:rFonts w:eastAsia="Times New Roman" w:cstheme="minorHAnsi"/>
          <w:b/>
          <w:sz w:val="36"/>
          <w:szCs w:val="36"/>
          <w:lang w:eastAsia="pl-PL"/>
        </w:rPr>
        <w:t xml:space="preserve">  </w:t>
      </w:r>
      <w:r w:rsidR="00FB34BB" w:rsidRPr="00FB34BB">
        <w:rPr>
          <w:rFonts w:eastAsia="Times New Roman" w:cstheme="minorHAnsi"/>
          <w:b/>
          <w:i/>
          <w:sz w:val="36"/>
          <w:szCs w:val="36"/>
          <w:lang w:eastAsia="pl-PL"/>
        </w:rPr>
        <w:t xml:space="preserve">ocena konkursu i wręczenie nagród </w:t>
      </w:r>
      <w:r w:rsidRPr="00FB34BB">
        <w:rPr>
          <w:rFonts w:eastAsia="Times New Roman" w:cstheme="minorHAnsi"/>
          <w:b/>
          <w:i/>
          <w:sz w:val="36"/>
          <w:szCs w:val="36"/>
          <w:lang w:eastAsia="pl-PL"/>
        </w:rPr>
        <w:t>- styczeń</w:t>
      </w:r>
      <w:r w:rsidRPr="00FB34BB">
        <w:rPr>
          <w:rFonts w:eastAsia="Times New Roman" w:cstheme="minorHAnsi"/>
          <w:b/>
          <w:i/>
          <w:sz w:val="36"/>
          <w:szCs w:val="36"/>
          <w:lang w:eastAsia="pl-PL"/>
        </w:rPr>
        <w:t xml:space="preserve"> </w:t>
      </w:r>
    </w:p>
    <w:p w:rsidR="00F07217" w:rsidRPr="00F679CD" w:rsidRDefault="002B45BA" w:rsidP="00F679CD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pl-PL"/>
        </w:rPr>
      </w:pPr>
      <w:r>
        <w:rPr>
          <w:rFonts w:eastAsia="Times New Roman" w:cstheme="minorHAnsi"/>
          <w:b/>
          <w:sz w:val="36"/>
          <w:szCs w:val="36"/>
          <w:lang w:eastAsia="pl-PL"/>
        </w:rPr>
        <w:t xml:space="preserve">    </w:t>
      </w:r>
      <w:r w:rsidR="00F07217" w:rsidRPr="0002708E">
        <w:rPr>
          <w:rFonts w:eastAsia="Times New Roman" w:cstheme="minorHAnsi"/>
          <w:b/>
          <w:sz w:val="44"/>
          <w:szCs w:val="44"/>
          <w:lang w:eastAsia="pl-PL"/>
        </w:rPr>
        <w:t xml:space="preserve">ZAPRASZAMY  DO UDZIAŁU W KONKURSACH </w:t>
      </w:r>
      <w:r w:rsidR="00F07217" w:rsidRPr="00F679CD">
        <w:rPr>
          <w:rFonts w:eastAsia="Times New Roman" w:cstheme="minorHAnsi"/>
          <w:b/>
          <w:color w:val="FF0000"/>
          <w:sz w:val="44"/>
          <w:szCs w:val="44"/>
          <w:lang w:eastAsia="pl-PL"/>
        </w:rPr>
        <w:sym w:font="Wingdings" w:char="F04A"/>
      </w:r>
    </w:p>
    <w:p w:rsidR="00F07217" w:rsidRPr="00FD2D71" w:rsidRDefault="00F07217" w:rsidP="00F679CD">
      <w:pPr>
        <w:spacing w:after="0" w:line="240" w:lineRule="auto"/>
        <w:jc w:val="center"/>
        <w:rPr>
          <w:b/>
          <w:sz w:val="44"/>
          <w:szCs w:val="44"/>
        </w:rPr>
      </w:pPr>
      <w:r w:rsidRPr="00FD2D71">
        <w:rPr>
          <w:b/>
          <w:sz w:val="44"/>
          <w:szCs w:val="44"/>
        </w:rPr>
        <w:t>Zapisy w bibliotece</w:t>
      </w:r>
    </w:p>
    <w:p w:rsidR="003A152E" w:rsidRDefault="003A152E" w:rsidP="00F07217">
      <w:pPr>
        <w:spacing w:before="100" w:beforeAutospacing="1" w:after="100" w:afterAutospacing="1"/>
        <w:jc w:val="center"/>
        <w:rPr>
          <w:rFonts w:cstheme="minorHAnsi"/>
          <w:b/>
          <w:bCs/>
          <w:szCs w:val="24"/>
        </w:rPr>
      </w:pPr>
    </w:p>
    <w:p w:rsidR="003A152E" w:rsidRDefault="003A152E" w:rsidP="00F07217">
      <w:pPr>
        <w:spacing w:before="100" w:beforeAutospacing="1" w:after="100" w:afterAutospacing="1"/>
        <w:jc w:val="center"/>
        <w:rPr>
          <w:rFonts w:cstheme="minorHAnsi"/>
          <w:b/>
          <w:bCs/>
          <w:szCs w:val="24"/>
        </w:rPr>
      </w:pPr>
    </w:p>
    <w:p w:rsidR="003A152E" w:rsidRDefault="003A152E" w:rsidP="00F07217">
      <w:pPr>
        <w:spacing w:before="100" w:beforeAutospacing="1" w:after="100" w:afterAutospacing="1"/>
        <w:jc w:val="center"/>
        <w:rPr>
          <w:rFonts w:cstheme="minorHAnsi"/>
          <w:b/>
          <w:bCs/>
          <w:szCs w:val="24"/>
        </w:rPr>
      </w:pPr>
    </w:p>
    <w:p w:rsidR="003A152E" w:rsidRDefault="003A152E" w:rsidP="00F07217">
      <w:pPr>
        <w:spacing w:before="100" w:beforeAutospacing="1" w:after="100" w:afterAutospacing="1"/>
        <w:jc w:val="center"/>
        <w:rPr>
          <w:rFonts w:cstheme="minorHAnsi"/>
          <w:b/>
          <w:bCs/>
          <w:szCs w:val="24"/>
        </w:rPr>
      </w:pPr>
    </w:p>
    <w:p w:rsidR="003A152E" w:rsidRDefault="003A152E" w:rsidP="00F07217">
      <w:pPr>
        <w:spacing w:before="100" w:beforeAutospacing="1" w:after="100" w:afterAutospacing="1"/>
        <w:jc w:val="center"/>
        <w:rPr>
          <w:rFonts w:cstheme="minorHAnsi"/>
          <w:b/>
          <w:bCs/>
          <w:szCs w:val="24"/>
        </w:rPr>
      </w:pPr>
    </w:p>
    <w:p w:rsidR="003A152E" w:rsidRDefault="003A152E" w:rsidP="00F07217">
      <w:pPr>
        <w:spacing w:before="100" w:beforeAutospacing="1" w:after="100" w:afterAutospacing="1"/>
        <w:jc w:val="center"/>
        <w:rPr>
          <w:rFonts w:cstheme="minorHAnsi"/>
          <w:b/>
          <w:bCs/>
          <w:szCs w:val="24"/>
        </w:rPr>
      </w:pPr>
    </w:p>
    <w:p w:rsidR="003A152E" w:rsidRDefault="003A152E" w:rsidP="00F07217">
      <w:pPr>
        <w:spacing w:before="100" w:beforeAutospacing="1" w:after="100" w:afterAutospacing="1"/>
        <w:jc w:val="center"/>
        <w:rPr>
          <w:rFonts w:cstheme="minorHAnsi"/>
          <w:b/>
          <w:bCs/>
          <w:szCs w:val="24"/>
        </w:rPr>
      </w:pPr>
    </w:p>
    <w:p w:rsidR="009E5D4C" w:rsidRDefault="009E5D4C"/>
    <w:sectPr w:rsidR="009E5D4C" w:rsidSect="00F07217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828"/>
    <w:multiLevelType w:val="multilevel"/>
    <w:tmpl w:val="CAAE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B2171"/>
    <w:multiLevelType w:val="multilevel"/>
    <w:tmpl w:val="4CC4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F2A9C"/>
    <w:multiLevelType w:val="multilevel"/>
    <w:tmpl w:val="C13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110C1"/>
    <w:multiLevelType w:val="multilevel"/>
    <w:tmpl w:val="E350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C351E"/>
    <w:multiLevelType w:val="multilevel"/>
    <w:tmpl w:val="ED80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58"/>
    <w:rsid w:val="00027E47"/>
    <w:rsid w:val="00035FD6"/>
    <w:rsid w:val="00067656"/>
    <w:rsid w:val="00127AF7"/>
    <w:rsid w:val="0020764F"/>
    <w:rsid w:val="00220458"/>
    <w:rsid w:val="00222E23"/>
    <w:rsid w:val="002706B9"/>
    <w:rsid w:val="00292F00"/>
    <w:rsid w:val="002B45BA"/>
    <w:rsid w:val="00304125"/>
    <w:rsid w:val="00312A53"/>
    <w:rsid w:val="00366E4D"/>
    <w:rsid w:val="00384BAA"/>
    <w:rsid w:val="0039598D"/>
    <w:rsid w:val="003A152E"/>
    <w:rsid w:val="003C2ED6"/>
    <w:rsid w:val="00422622"/>
    <w:rsid w:val="00426B45"/>
    <w:rsid w:val="00483FB2"/>
    <w:rsid w:val="00486221"/>
    <w:rsid w:val="004C2A04"/>
    <w:rsid w:val="004E1F69"/>
    <w:rsid w:val="005350C3"/>
    <w:rsid w:val="00572B70"/>
    <w:rsid w:val="00573E60"/>
    <w:rsid w:val="005C4C66"/>
    <w:rsid w:val="005E2129"/>
    <w:rsid w:val="005F552E"/>
    <w:rsid w:val="00723058"/>
    <w:rsid w:val="00732E8C"/>
    <w:rsid w:val="00772E40"/>
    <w:rsid w:val="00774676"/>
    <w:rsid w:val="00792DB9"/>
    <w:rsid w:val="007B7676"/>
    <w:rsid w:val="007E3EBA"/>
    <w:rsid w:val="007E6CD3"/>
    <w:rsid w:val="008056AA"/>
    <w:rsid w:val="00864038"/>
    <w:rsid w:val="00882E1F"/>
    <w:rsid w:val="00893E40"/>
    <w:rsid w:val="008977E6"/>
    <w:rsid w:val="008B1169"/>
    <w:rsid w:val="0093231E"/>
    <w:rsid w:val="00993FA9"/>
    <w:rsid w:val="009C34CE"/>
    <w:rsid w:val="009E5248"/>
    <w:rsid w:val="009E5D4C"/>
    <w:rsid w:val="00A14151"/>
    <w:rsid w:val="00A86CAF"/>
    <w:rsid w:val="00A8760C"/>
    <w:rsid w:val="00B114A8"/>
    <w:rsid w:val="00B330D6"/>
    <w:rsid w:val="00B422BD"/>
    <w:rsid w:val="00B602CD"/>
    <w:rsid w:val="00B833CB"/>
    <w:rsid w:val="00C35DEB"/>
    <w:rsid w:val="00C56F80"/>
    <w:rsid w:val="00C6560C"/>
    <w:rsid w:val="00C66C71"/>
    <w:rsid w:val="00CA1792"/>
    <w:rsid w:val="00CB6956"/>
    <w:rsid w:val="00D3258B"/>
    <w:rsid w:val="00DB0E16"/>
    <w:rsid w:val="00DB7E0D"/>
    <w:rsid w:val="00DE527F"/>
    <w:rsid w:val="00DF60FE"/>
    <w:rsid w:val="00F07217"/>
    <w:rsid w:val="00F265B4"/>
    <w:rsid w:val="00F679CD"/>
    <w:rsid w:val="00F709ED"/>
    <w:rsid w:val="00F76A30"/>
    <w:rsid w:val="00F94A54"/>
    <w:rsid w:val="00FB2F48"/>
    <w:rsid w:val="00FB34BB"/>
    <w:rsid w:val="00F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BODZIO</dc:creator>
  <cp:keywords/>
  <dc:description/>
  <cp:lastModifiedBy>BODZIO</cp:lastModifiedBy>
  <cp:revision>10</cp:revision>
  <dcterms:created xsi:type="dcterms:W3CDTF">2018-10-21T18:51:00Z</dcterms:created>
  <dcterms:modified xsi:type="dcterms:W3CDTF">2018-10-24T19:46:00Z</dcterms:modified>
</cp:coreProperties>
</file>